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FA" w:rsidRPr="00BF7E21" w:rsidRDefault="009950FA" w:rsidP="009950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7E21">
        <w:rPr>
          <w:b/>
          <w:sz w:val="28"/>
          <w:szCs w:val="28"/>
        </w:rPr>
        <w:t>Logic Model Discussion</w:t>
      </w:r>
    </w:p>
    <w:p w:rsidR="009950FA" w:rsidRDefault="009950FA" w:rsidP="009950FA">
      <w:pPr>
        <w:jc w:val="center"/>
        <w:rPr>
          <w:u w:val="single"/>
        </w:rPr>
      </w:pPr>
    </w:p>
    <w:p w:rsidR="009950FA" w:rsidRDefault="009950FA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>How can the partnerships you have developed help meet your program goals?  Do you need to build additional partnerships with employers or others to help meet your goals?</w:t>
      </w:r>
    </w:p>
    <w:p w:rsidR="00BF7E21" w:rsidRPr="00BF7E21" w:rsidRDefault="00BF7E21" w:rsidP="00BF7E21">
      <w:pPr>
        <w:pStyle w:val="ListParagraph"/>
        <w:spacing w:after="0" w:line="240" w:lineRule="auto"/>
        <w:rPr>
          <w:sz w:val="24"/>
          <w:szCs w:val="24"/>
        </w:rPr>
      </w:pPr>
    </w:p>
    <w:p w:rsidR="009950FA" w:rsidRDefault="009950FA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>How are you encouraging acceleration in your design?</w:t>
      </w:r>
    </w:p>
    <w:p w:rsidR="00BF7E21" w:rsidRPr="00BF7E21" w:rsidRDefault="00BF7E21" w:rsidP="00BF7E21">
      <w:pPr>
        <w:pStyle w:val="ListParagraph"/>
        <w:spacing w:after="0" w:line="240" w:lineRule="auto"/>
        <w:rPr>
          <w:sz w:val="24"/>
          <w:szCs w:val="24"/>
        </w:rPr>
      </w:pPr>
    </w:p>
    <w:p w:rsidR="00BF7E21" w:rsidRDefault="009950FA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>Are you using integrated outcomes?  How are these to be developed in your design?</w:t>
      </w:r>
    </w:p>
    <w:p w:rsidR="00BF7E21" w:rsidRPr="00BF7E21" w:rsidRDefault="00BF7E21" w:rsidP="00BF7E21">
      <w:pPr>
        <w:pStyle w:val="ListParagraph"/>
        <w:spacing w:after="0" w:line="240" w:lineRule="auto"/>
        <w:rPr>
          <w:sz w:val="24"/>
          <w:szCs w:val="24"/>
        </w:rPr>
      </w:pPr>
    </w:p>
    <w:p w:rsidR="009950FA" w:rsidRDefault="009950FA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>How are you planning to address curriculum development?</w:t>
      </w:r>
    </w:p>
    <w:p w:rsidR="00BF7E21" w:rsidRPr="00BF7E21" w:rsidRDefault="00BF7E21" w:rsidP="00BF7E21">
      <w:pPr>
        <w:spacing w:after="0" w:line="240" w:lineRule="auto"/>
        <w:rPr>
          <w:sz w:val="24"/>
          <w:szCs w:val="24"/>
        </w:rPr>
      </w:pPr>
    </w:p>
    <w:p w:rsidR="009950FA" w:rsidRDefault="009950FA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>What are you doing in terms of a “career navigator” or transition counselor?  What responsibilities will this person have and how will they connect with students in your model?  How will this position be funded?</w:t>
      </w:r>
    </w:p>
    <w:p w:rsidR="00BF7E21" w:rsidRPr="00BF7E21" w:rsidRDefault="00BF7E21" w:rsidP="00BF7E21">
      <w:pPr>
        <w:pStyle w:val="ListParagraph"/>
        <w:spacing w:after="0" w:line="240" w:lineRule="auto"/>
        <w:rPr>
          <w:sz w:val="24"/>
          <w:szCs w:val="24"/>
        </w:rPr>
      </w:pPr>
    </w:p>
    <w:p w:rsidR="009950FA" w:rsidRPr="00BF7E21" w:rsidRDefault="004F64B0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>What industry-recognized credential</w:t>
      </w:r>
      <w:r w:rsidR="00BF7E21">
        <w:rPr>
          <w:sz w:val="24"/>
          <w:szCs w:val="24"/>
        </w:rPr>
        <w:t>(</w:t>
      </w:r>
      <w:r w:rsidRPr="00BF7E21">
        <w:rPr>
          <w:sz w:val="24"/>
          <w:szCs w:val="24"/>
        </w:rPr>
        <w:t>s</w:t>
      </w:r>
      <w:r w:rsidR="00BF7E21">
        <w:rPr>
          <w:sz w:val="24"/>
          <w:szCs w:val="24"/>
        </w:rPr>
        <w:t>)</w:t>
      </w:r>
      <w:r w:rsidRPr="00BF7E21">
        <w:rPr>
          <w:sz w:val="24"/>
          <w:szCs w:val="24"/>
        </w:rPr>
        <w:t xml:space="preserve"> will your students </w:t>
      </w:r>
      <w:r w:rsidR="00BF7E21">
        <w:rPr>
          <w:sz w:val="24"/>
          <w:szCs w:val="24"/>
        </w:rPr>
        <w:t>earn</w:t>
      </w:r>
      <w:r w:rsidRPr="00BF7E21">
        <w:rPr>
          <w:sz w:val="24"/>
          <w:szCs w:val="24"/>
        </w:rPr>
        <w:t xml:space="preserve"> at the end of the program?</w:t>
      </w:r>
    </w:p>
    <w:p w:rsidR="004F64B0" w:rsidRDefault="004F64B0" w:rsidP="00BF7E21">
      <w:pPr>
        <w:pStyle w:val="ListParagraph"/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>Have you checked with employers/industry to ensure the credential is truly valuable?</w:t>
      </w:r>
    </w:p>
    <w:p w:rsidR="00BF7E21" w:rsidRPr="00BF7E21" w:rsidRDefault="00BF7E21" w:rsidP="00BF7E21">
      <w:pPr>
        <w:spacing w:after="0" w:line="240" w:lineRule="auto"/>
        <w:rPr>
          <w:sz w:val="24"/>
          <w:szCs w:val="24"/>
        </w:rPr>
      </w:pPr>
    </w:p>
    <w:p w:rsidR="004F64B0" w:rsidRDefault="004F64B0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>What is the connection of your program to the continuum of the career pathway available to students for advancement?</w:t>
      </w:r>
    </w:p>
    <w:p w:rsidR="00BF7E21" w:rsidRPr="00BF7E21" w:rsidRDefault="00BF7E21" w:rsidP="00BF7E21">
      <w:pPr>
        <w:pStyle w:val="ListParagraph"/>
        <w:spacing w:after="0" w:line="240" w:lineRule="auto"/>
        <w:rPr>
          <w:sz w:val="24"/>
          <w:szCs w:val="24"/>
        </w:rPr>
      </w:pPr>
    </w:p>
    <w:p w:rsidR="004F64B0" w:rsidRDefault="004F64B0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 xml:space="preserve">What existing community college courses are available </w:t>
      </w:r>
      <w:r w:rsidR="00BF7E21">
        <w:rPr>
          <w:sz w:val="24"/>
          <w:szCs w:val="24"/>
        </w:rPr>
        <w:t xml:space="preserve">that </w:t>
      </w:r>
      <w:r w:rsidRPr="00BF7E21">
        <w:rPr>
          <w:sz w:val="24"/>
          <w:szCs w:val="24"/>
        </w:rPr>
        <w:t xml:space="preserve">you could </w:t>
      </w:r>
      <w:r w:rsidR="00BF7E21">
        <w:rPr>
          <w:sz w:val="24"/>
          <w:szCs w:val="24"/>
        </w:rPr>
        <w:t>utilize as part of your program plan</w:t>
      </w:r>
      <w:r w:rsidRPr="00BF7E21">
        <w:rPr>
          <w:sz w:val="24"/>
          <w:szCs w:val="24"/>
        </w:rPr>
        <w:t>?</w:t>
      </w:r>
    </w:p>
    <w:p w:rsidR="00BF7E21" w:rsidRPr="00BF7E21" w:rsidRDefault="00BF7E21" w:rsidP="00BF7E21">
      <w:pPr>
        <w:spacing w:after="0" w:line="240" w:lineRule="auto"/>
        <w:rPr>
          <w:sz w:val="24"/>
          <w:szCs w:val="24"/>
        </w:rPr>
      </w:pPr>
    </w:p>
    <w:p w:rsidR="004F64B0" w:rsidRDefault="004F64B0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 xml:space="preserve">Will you </w:t>
      </w:r>
      <w:r w:rsidR="00BF7E21">
        <w:rPr>
          <w:sz w:val="24"/>
          <w:szCs w:val="24"/>
        </w:rPr>
        <w:t>use</w:t>
      </w:r>
      <w:r w:rsidRPr="00BF7E21">
        <w:rPr>
          <w:sz w:val="24"/>
          <w:szCs w:val="24"/>
        </w:rPr>
        <w:t xml:space="preserve"> team teaching in your program?  If so, who will </w:t>
      </w:r>
      <w:r w:rsidR="00BF7E21">
        <w:rPr>
          <w:sz w:val="24"/>
          <w:szCs w:val="24"/>
        </w:rPr>
        <w:t>be a part of this team</w:t>
      </w:r>
      <w:r w:rsidRPr="00BF7E21">
        <w:rPr>
          <w:sz w:val="24"/>
          <w:szCs w:val="24"/>
        </w:rPr>
        <w:t xml:space="preserve"> and how will it work in your design?</w:t>
      </w:r>
    </w:p>
    <w:p w:rsidR="00BF7E21" w:rsidRPr="00BF7E21" w:rsidRDefault="00BF7E21" w:rsidP="00BF7E21">
      <w:pPr>
        <w:pStyle w:val="ListParagraph"/>
        <w:spacing w:after="0" w:line="240" w:lineRule="auto"/>
        <w:rPr>
          <w:sz w:val="24"/>
          <w:szCs w:val="24"/>
        </w:rPr>
      </w:pPr>
    </w:p>
    <w:p w:rsidR="004F64B0" w:rsidRDefault="004F64B0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7E21">
        <w:rPr>
          <w:sz w:val="24"/>
          <w:szCs w:val="24"/>
        </w:rPr>
        <w:t xml:space="preserve">Are you planning on institutional support for your program?  If so, what kind of supports will your program </w:t>
      </w:r>
      <w:r w:rsidR="00BF7E21">
        <w:rPr>
          <w:sz w:val="24"/>
          <w:szCs w:val="24"/>
        </w:rPr>
        <w:t>receive</w:t>
      </w:r>
      <w:r w:rsidRPr="00BF7E21">
        <w:rPr>
          <w:sz w:val="24"/>
          <w:szCs w:val="24"/>
        </w:rPr>
        <w:t>?</w:t>
      </w:r>
    </w:p>
    <w:p w:rsidR="00F43092" w:rsidRPr="00F43092" w:rsidRDefault="00F43092" w:rsidP="00F43092">
      <w:pPr>
        <w:pStyle w:val="ListParagraph"/>
        <w:rPr>
          <w:sz w:val="24"/>
          <w:szCs w:val="24"/>
        </w:rPr>
      </w:pPr>
    </w:p>
    <w:p w:rsidR="00F43092" w:rsidRDefault="00F43092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additional demands within your institution for the Career Pathway you have chosen for you ICAPS?  Bridge?</w:t>
      </w:r>
    </w:p>
    <w:p w:rsidR="00F43092" w:rsidRPr="00F43092" w:rsidRDefault="00F43092" w:rsidP="00F43092">
      <w:pPr>
        <w:pStyle w:val="ListParagraph"/>
        <w:rPr>
          <w:sz w:val="24"/>
          <w:szCs w:val="24"/>
        </w:rPr>
      </w:pPr>
    </w:p>
    <w:p w:rsidR="00F43092" w:rsidRPr="00BF7E21" w:rsidRDefault="00F43092" w:rsidP="00BF7E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unwritten policies you need to be aware of as it pertains to ICAPS/Bridge students accessing community college services the same as other community college students?</w:t>
      </w:r>
    </w:p>
    <w:p w:rsidR="004F64B0" w:rsidRPr="009950FA" w:rsidRDefault="004F64B0" w:rsidP="00BF7E21">
      <w:pPr>
        <w:pStyle w:val="ListParagraph"/>
        <w:spacing w:after="0" w:line="240" w:lineRule="auto"/>
      </w:pPr>
    </w:p>
    <w:p w:rsidR="009950FA" w:rsidRDefault="009950FA" w:rsidP="00BF7E21">
      <w:pPr>
        <w:spacing w:after="0" w:line="240" w:lineRule="auto"/>
        <w:jc w:val="center"/>
      </w:pPr>
    </w:p>
    <w:sectPr w:rsidR="0099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BBD"/>
    <w:multiLevelType w:val="hybridMultilevel"/>
    <w:tmpl w:val="CF3C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07BB"/>
    <w:multiLevelType w:val="hybridMultilevel"/>
    <w:tmpl w:val="601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FA"/>
    <w:rsid w:val="002C25AF"/>
    <w:rsid w:val="004F64B0"/>
    <w:rsid w:val="007C398A"/>
    <w:rsid w:val="009950FA"/>
    <w:rsid w:val="00BF7E21"/>
    <w:rsid w:val="00F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bgibson</dc:creator>
  <cp:lastModifiedBy>Goldammer, Sarah</cp:lastModifiedBy>
  <cp:revision>2</cp:revision>
  <dcterms:created xsi:type="dcterms:W3CDTF">2013-09-05T19:14:00Z</dcterms:created>
  <dcterms:modified xsi:type="dcterms:W3CDTF">2013-09-05T19:14:00Z</dcterms:modified>
</cp:coreProperties>
</file>