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B4" w:rsidRPr="004A7BB4" w:rsidRDefault="004A7BB4" w:rsidP="004A7B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Last 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First 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ID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9A38C3" w:rsidRPr="009A38C3" w:rsidRDefault="00676B8A" w:rsidP="009213F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HVAC I-Caps Support Class</w:t>
      </w:r>
    </w:p>
    <w:p w:rsidR="009213FB" w:rsidRDefault="004A7BB4" w:rsidP="00921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ATTENDANCE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686"/>
        <w:gridCol w:w="4698"/>
      </w:tblGrid>
      <w:tr w:rsidR="009213FB" w:rsidTr="009213FB">
        <w:tc>
          <w:tcPr>
            <w:tcW w:w="3192" w:type="dxa"/>
          </w:tcPr>
          <w:p w:rsidR="009213FB" w:rsidRDefault="009213FB" w:rsidP="0092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FB" w:rsidRDefault="009213FB" w:rsidP="0092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DATE</w:t>
            </w:r>
          </w:p>
          <w:p w:rsidR="009213FB" w:rsidRPr="009213FB" w:rsidRDefault="009213FB" w:rsidP="0092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9A38C3" w:rsidRDefault="009A38C3" w:rsidP="009A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FB" w:rsidRPr="009213FB" w:rsidRDefault="009213FB" w:rsidP="009A38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Arrival  Time</w:t>
            </w:r>
          </w:p>
        </w:tc>
        <w:tc>
          <w:tcPr>
            <w:tcW w:w="4698" w:type="dxa"/>
          </w:tcPr>
          <w:p w:rsidR="009213FB" w:rsidRDefault="009213FB" w:rsidP="00921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3FB" w:rsidRDefault="009213FB" w:rsidP="0092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Signature</w:t>
            </w:r>
          </w:p>
        </w:tc>
      </w:tr>
      <w:tr w:rsidR="009213FB" w:rsidTr="009213FB">
        <w:tc>
          <w:tcPr>
            <w:tcW w:w="3192" w:type="dxa"/>
          </w:tcPr>
          <w:p w:rsidR="009213FB" w:rsidRPr="00B36DE6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Pr="00B36DE6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B36DE6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A42EE5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86" w:type="dxa"/>
            <w:shd w:val="clear" w:color="auto" w:fill="595959" w:themeFill="text1" w:themeFillTint="A6"/>
          </w:tcPr>
          <w:p w:rsidR="009213FB" w:rsidRPr="00A42EE5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4698" w:type="dxa"/>
            <w:shd w:val="clear" w:color="auto" w:fill="595959" w:themeFill="text1" w:themeFillTint="A6"/>
          </w:tcPr>
          <w:p w:rsidR="009213FB" w:rsidRPr="00A42EE5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</w:tr>
      <w:tr w:rsidR="009213FB" w:rsidTr="00A42EE5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shd w:val="clear" w:color="auto" w:fill="595959" w:themeFill="text1" w:themeFillTint="A6"/>
          </w:tcPr>
          <w:p w:rsidR="009213FB" w:rsidRPr="00A42EE5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4698" w:type="dxa"/>
            <w:shd w:val="clear" w:color="auto" w:fill="595959" w:themeFill="text1" w:themeFillTint="A6"/>
          </w:tcPr>
          <w:p w:rsidR="009213FB" w:rsidRPr="00A42EE5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B36DE6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A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BB4" w:rsidRPr="004A7BB4" w:rsidRDefault="004A7BB4" w:rsidP="00B37F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Last 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First 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ID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4A7BB4" w:rsidRPr="004A7BB4" w:rsidRDefault="00676B8A" w:rsidP="004A7B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HVAC I-Caps Support Class</w:t>
      </w:r>
    </w:p>
    <w:p w:rsidR="004A7BB4" w:rsidRDefault="004A7BB4" w:rsidP="004A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ATTENDANCE SHEET</w:t>
      </w:r>
    </w:p>
    <w:p w:rsidR="00B37FB0" w:rsidRDefault="00B37FB0" w:rsidP="004A7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686"/>
        <w:gridCol w:w="4698"/>
      </w:tblGrid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B36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3FB" w:rsidTr="009213FB">
        <w:tc>
          <w:tcPr>
            <w:tcW w:w="3192" w:type="dxa"/>
          </w:tcPr>
          <w:p w:rsidR="009213FB" w:rsidRDefault="00A42EE5" w:rsidP="00A42E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Mon.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76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9213FB" w:rsidRDefault="009213FB" w:rsidP="004A7B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B8A" w:rsidRDefault="00676B8A" w:rsidP="004A7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2087" w:rsidRDefault="00832087" w:rsidP="0083208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Days in Attendance: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________/33_ </w:t>
      </w:r>
      <w:r>
        <w:rPr>
          <w:rFonts w:ascii="Times New Roman" w:hAnsi="Times New Roman" w:cs="Times New Roman"/>
          <w:b/>
          <w:sz w:val="24"/>
          <w:szCs w:val="24"/>
        </w:rPr>
        <w:t xml:space="preserve">   Total Times Tardy</w:t>
      </w:r>
      <w:proofErr w:type="gramStart"/>
      <w:r w:rsidRPr="00214A9E">
        <w:rPr>
          <w:rFonts w:ascii="Times New Roman" w:hAnsi="Times New Roman" w:cs="Times New Roman"/>
          <w:b/>
          <w:sz w:val="24"/>
          <w:szCs w:val="24"/>
          <w:u w:val="single"/>
        </w:rPr>
        <w:t>:_</w:t>
      </w:r>
      <w:proofErr w:type="gramEnd"/>
      <w:r w:rsidRPr="00214A9E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832087" w:rsidRPr="004A7BB4" w:rsidRDefault="00832087" w:rsidP="008320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Signature_________________________________Date</w:t>
      </w:r>
      <w:proofErr w:type="spellEnd"/>
      <w:r w:rsidRPr="00214A9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832087" w:rsidRPr="00214A9E" w:rsidRDefault="00832087" w:rsidP="00832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Pr="00214A9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214A9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832087" w:rsidRPr="009213FB" w:rsidRDefault="00832087" w:rsidP="0083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8A" w:rsidRDefault="00676B8A" w:rsidP="004A7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8A" w:rsidRDefault="00676B8A" w:rsidP="004A7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8A" w:rsidRDefault="00676B8A" w:rsidP="004A7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8A" w:rsidRDefault="00676B8A" w:rsidP="004A7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8A" w:rsidRDefault="00676B8A" w:rsidP="004A7B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B8A" w:rsidSect="00B8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B"/>
    <w:rsid w:val="00214A9E"/>
    <w:rsid w:val="002D62D7"/>
    <w:rsid w:val="0042001A"/>
    <w:rsid w:val="004A7BB4"/>
    <w:rsid w:val="005E23D1"/>
    <w:rsid w:val="005F3CCC"/>
    <w:rsid w:val="00676B8A"/>
    <w:rsid w:val="00794FFA"/>
    <w:rsid w:val="00832087"/>
    <w:rsid w:val="008414CA"/>
    <w:rsid w:val="009213FB"/>
    <w:rsid w:val="009A38C3"/>
    <w:rsid w:val="00A42EE5"/>
    <w:rsid w:val="00B36DE6"/>
    <w:rsid w:val="00B37FB0"/>
    <w:rsid w:val="00B8353C"/>
    <w:rsid w:val="00B93257"/>
    <w:rsid w:val="00C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Community College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esoderquist</dc:creator>
  <cp:lastModifiedBy>Goldammer, Sarah</cp:lastModifiedBy>
  <cp:revision>2</cp:revision>
  <cp:lastPrinted>2014-03-04T17:41:00Z</cp:lastPrinted>
  <dcterms:created xsi:type="dcterms:W3CDTF">2014-09-30T19:49:00Z</dcterms:created>
  <dcterms:modified xsi:type="dcterms:W3CDTF">2014-09-30T19:49:00Z</dcterms:modified>
</cp:coreProperties>
</file>