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ED" w:rsidRDefault="00BD53ED" w:rsidP="00BD53ED">
      <w:pPr>
        <w:ind w:right="720"/>
        <w:jc w:val="center"/>
      </w:pPr>
      <w:bookmarkStart w:id="0" w:name="_GoBack"/>
      <w:bookmarkEnd w:id="0"/>
    </w:p>
    <w:p w:rsidR="00BD53ED" w:rsidRDefault="00BD53ED" w:rsidP="00BD53ED">
      <w:pPr>
        <w:ind w:right="720"/>
        <w:jc w:val="center"/>
      </w:pPr>
      <w:r>
        <w:t xml:space="preserve">Strengthening Transitions, Building Pathways &amp; </w:t>
      </w:r>
    </w:p>
    <w:p w:rsidR="00BD53ED" w:rsidRDefault="00BD53ED" w:rsidP="00BD53ED">
      <w:pPr>
        <w:ind w:right="720"/>
        <w:jc w:val="center"/>
      </w:pPr>
      <w:r>
        <w:t>Improving Achievement for Disadvantaged Workers</w:t>
      </w:r>
    </w:p>
    <w:p w:rsidR="00BD53ED" w:rsidRDefault="00BD53ED" w:rsidP="00BD53ED"/>
    <w:p w:rsidR="00BD53ED" w:rsidRDefault="00BD53ED" w:rsidP="00BD53ED">
      <w:pPr>
        <w:pBdr>
          <w:bottom w:val="single" w:sz="4" w:space="1" w:color="auto"/>
        </w:pBdr>
        <w:ind w:right="450"/>
        <w:jc w:val="center"/>
      </w:pPr>
      <w:r>
        <w:t xml:space="preserve">Department of Labor Trade Adjustment Assistance </w:t>
      </w:r>
    </w:p>
    <w:p w:rsidR="00BD53ED" w:rsidRDefault="00BD53ED" w:rsidP="00BD53ED">
      <w:pPr>
        <w:pBdr>
          <w:bottom w:val="single" w:sz="4" w:space="1" w:color="auto"/>
        </w:pBdr>
        <w:ind w:right="450"/>
        <w:jc w:val="center"/>
      </w:pPr>
      <w:r>
        <w:t>Community College &amp; Career Training Grant</w:t>
      </w:r>
    </w:p>
    <w:p w:rsidR="0094747F" w:rsidRDefault="0094747F" w:rsidP="00BD53ED">
      <w:pPr>
        <w:jc w:val="center"/>
      </w:pPr>
    </w:p>
    <w:p w:rsidR="00BD53ED" w:rsidRDefault="00BD53ED" w:rsidP="00BD53ED">
      <w:pPr>
        <w:jc w:val="center"/>
      </w:pPr>
      <w:r>
        <w:t>Student File Audit</w:t>
      </w:r>
    </w:p>
    <w:p w:rsidR="00CF4BE9" w:rsidRDefault="00123860" w:rsidP="00123860">
      <w:r>
        <w:t xml:space="preserve">Student: </w:t>
      </w:r>
    </w:p>
    <w:p w:rsidR="00123860" w:rsidRDefault="00123860" w:rsidP="00123860">
      <w:r>
        <w:t>Program:</w:t>
      </w:r>
    </w:p>
    <w:p w:rsidR="00CF4BE9" w:rsidRDefault="00CF4BE9" w:rsidP="00123860"/>
    <w:p w:rsidR="00BD53ED" w:rsidRDefault="00BD53ED" w:rsidP="00BD53ED">
      <w:pPr>
        <w:jc w:val="center"/>
      </w:pPr>
    </w:p>
    <w:p w:rsidR="00BD53ED" w:rsidRDefault="00BD53ED" w:rsidP="0095465A">
      <w:pPr>
        <w:pStyle w:val="ListParagraph"/>
        <w:numPr>
          <w:ilvl w:val="0"/>
          <w:numId w:val="1"/>
        </w:numPr>
        <w:spacing w:line="360" w:lineRule="auto"/>
      </w:pPr>
      <w:r>
        <w:t>File Audit Form</w:t>
      </w:r>
    </w:p>
    <w:p w:rsidR="00BD53ED" w:rsidRDefault="00BD53ED" w:rsidP="0095465A">
      <w:pPr>
        <w:pStyle w:val="ListParagraph"/>
        <w:numPr>
          <w:ilvl w:val="0"/>
          <w:numId w:val="1"/>
        </w:numPr>
        <w:spacing w:line="360" w:lineRule="auto"/>
      </w:pPr>
      <w:r>
        <w:t>Release of Information Form</w:t>
      </w:r>
    </w:p>
    <w:p w:rsidR="00BD53ED" w:rsidRDefault="00BD53ED" w:rsidP="0095465A">
      <w:pPr>
        <w:pStyle w:val="ListParagraph"/>
        <w:numPr>
          <w:ilvl w:val="0"/>
          <w:numId w:val="1"/>
        </w:numPr>
        <w:spacing w:line="360" w:lineRule="auto"/>
      </w:pPr>
      <w:r>
        <w:t>Student TABE Scores</w:t>
      </w:r>
      <w:r w:rsidR="00D370C1">
        <w:t xml:space="preserve"> R:________ M:_______</w:t>
      </w:r>
    </w:p>
    <w:p w:rsidR="00D370C1" w:rsidRDefault="00D370C1" w:rsidP="0095465A">
      <w:pPr>
        <w:pStyle w:val="ListParagraph"/>
        <w:numPr>
          <w:ilvl w:val="0"/>
          <w:numId w:val="1"/>
        </w:numPr>
        <w:spacing w:line="360" w:lineRule="auto"/>
      </w:pPr>
      <w:r>
        <w:t>COMPASS Reading (61 or higher) ________</w:t>
      </w:r>
    </w:p>
    <w:p w:rsidR="00BD53ED" w:rsidRDefault="00BD53ED" w:rsidP="0095465A">
      <w:pPr>
        <w:pStyle w:val="ListParagraph"/>
        <w:numPr>
          <w:ilvl w:val="0"/>
          <w:numId w:val="1"/>
        </w:numPr>
        <w:spacing w:line="360" w:lineRule="auto"/>
      </w:pPr>
      <w:r>
        <w:t>Student GED Scores (If Needed)</w:t>
      </w:r>
    </w:p>
    <w:p w:rsidR="0080284B" w:rsidRDefault="007E058C" w:rsidP="0095465A">
      <w:pPr>
        <w:pStyle w:val="ListParagraph"/>
        <w:numPr>
          <w:ilvl w:val="0"/>
          <w:numId w:val="1"/>
        </w:numPr>
        <w:spacing w:line="360" w:lineRule="auto"/>
      </w:pPr>
      <w:r>
        <w:t>2-Step TB Test (Date __________)</w:t>
      </w:r>
    </w:p>
    <w:p w:rsidR="0080284B" w:rsidRDefault="007E058C" w:rsidP="0095465A">
      <w:pPr>
        <w:pStyle w:val="ListParagraph"/>
        <w:numPr>
          <w:ilvl w:val="0"/>
          <w:numId w:val="1"/>
        </w:numPr>
        <w:spacing w:line="360" w:lineRule="auto"/>
      </w:pPr>
      <w:r>
        <w:t>Drug Test Completion Date _______________</w:t>
      </w:r>
    </w:p>
    <w:p w:rsidR="00BD53ED" w:rsidRDefault="00BD53ED" w:rsidP="0095465A">
      <w:pPr>
        <w:pStyle w:val="ListParagraph"/>
        <w:numPr>
          <w:ilvl w:val="0"/>
          <w:numId w:val="1"/>
        </w:numPr>
        <w:spacing w:line="360" w:lineRule="auto"/>
      </w:pPr>
      <w:r>
        <w:t>Notes</w:t>
      </w:r>
    </w:p>
    <w:p w:rsidR="00BD53ED" w:rsidRDefault="00BD53ED" w:rsidP="0095465A">
      <w:pPr>
        <w:pStyle w:val="ListParagraph"/>
        <w:numPr>
          <w:ilvl w:val="0"/>
          <w:numId w:val="1"/>
        </w:numPr>
        <w:spacing w:line="360" w:lineRule="auto"/>
      </w:pPr>
      <w:r>
        <w:t xml:space="preserve">Enrollment Date </w:t>
      </w:r>
      <w:r w:rsidR="0095465A">
        <w:t>Roster</w:t>
      </w:r>
      <w:r>
        <w:t>(On 10</w:t>
      </w:r>
      <w:r w:rsidRPr="00BD53ED">
        <w:rPr>
          <w:vertAlign w:val="superscript"/>
        </w:rPr>
        <w:t>th</w:t>
      </w:r>
      <w:r>
        <w:t xml:space="preserve"> day of semester) __________</w:t>
      </w:r>
    </w:p>
    <w:p w:rsidR="00BD53ED" w:rsidRDefault="007E058C" w:rsidP="0095465A">
      <w:pPr>
        <w:pStyle w:val="ListParagraph"/>
        <w:numPr>
          <w:ilvl w:val="0"/>
          <w:numId w:val="1"/>
        </w:numPr>
        <w:spacing w:line="360" w:lineRule="auto"/>
      </w:pPr>
      <w:r>
        <w:t>Holds on Account Taken Care of (If Applicable) __________________</w:t>
      </w:r>
    </w:p>
    <w:p w:rsidR="007E058C" w:rsidRDefault="007E058C" w:rsidP="007E058C">
      <w:pPr>
        <w:pStyle w:val="ListParagraph"/>
        <w:spacing w:line="360" w:lineRule="auto"/>
        <w:ind w:left="5040"/>
      </w:pPr>
      <w:r>
        <w:t xml:space="preserve">      ___________________</w:t>
      </w:r>
    </w:p>
    <w:p w:rsidR="007E058C" w:rsidRDefault="007E058C" w:rsidP="007E058C">
      <w:pPr>
        <w:pStyle w:val="ListParagraph"/>
        <w:spacing w:line="360" w:lineRule="auto"/>
        <w:ind w:left="5040"/>
      </w:pPr>
      <w:r>
        <w:t xml:space="preserve">      ___________________</w:t>
      </w:r>
    </w:p>
    <w:p w:rsidR="0095465A" w:rsidRDefault="0095465A" w:rsidP="0095465A">
      <w:pPr>
        <w:pStyle w:val="ListParagraph"/>
        <w:numPr>
          <w:ilvl w:val="0"/>
          <w:numId w:val="1"/>
        </w:numPr>
        <w:spacing w:line="360" w:lineRule="auto"/>
      </w:pPr>
      <w:r>
        <w:t>Completion or drop of class information</w:t>
      </w:r>
      <w:r w:rsidR="00617183">
        <w:t xml:space="preserve"> (Date</w:t>
      </w:r>
      <w:r w:rsidR="00123860">
        <w:t>) ______________________</w:t>
      </w:r>
    </w:p>
    <w:p w:rsidR="007E058C" w:rsidRDefault="007E058C" w:rsidP="0095465A">
      <w:pPr>
        <w:pStyle w:val="ListParagraph"/>
        <w:numPr>
          <w:ilvl w:val="0"/>
          <w:numId w:val="1"/>
        </w:numPr>
        <w:spacing w:line="360" w:lineRule="auto"/>
      </w:pPr>
      <w:r>
        <w:t>New Student Information Form</w:t>
      </w:r>
    </w:p>
    <w:p w:rsidR="007E058C" w:rsidRDefault="009855E4" w:rsidP="0095465A">
      <w:pPr>
        <w:pStyle w:val="ListParagraph"/>
        <w:numPr>
          <w:ilvl w:val="0"/>
          <w:numId w:val="1"/>
        </w:numPr>
        <w:spacing w:line="360" w:lineRule="auto"/>
      </w:pPr>
      <w:r>
        <w:t>Registration Form</w:t>
      </w:r>
    </w:p>
    <w:p w:rsidR="0095465A" w:rsidRDefault="0095465A" w:rsidP="0095465A">
      <w:pPr>
        <w:pStyle w:val="ListParagraph"/>
        <w:numPr>
          <w:ilvl w:val="0"/>
          <w:numId w:val="1"/>
        </w:numPr>
        <w:spacing w:line="360" w:lineRule="auto"/>
      </w:pPr>
      <w:r>
        <w:t>Other Achievements (If Applicable) _________________________________</w:t>
      </w:r>
    </w:p>
    <w:p w:rsidR="0095465A" w:rsidRDefault="0095465A" w:rsidP="0095465A">
      <w:pPr>
        <w:pStyle w:val="ListParagraph"/>
        <w:numPr>
          <w:ilvl w:val="0"/>
          <w:numId w:val="1"/>
        </w:numPr>
        <w:spacing w:line="360" w:lineRule="auto"/>
      </w:pPr>
      <w:r>
        <w:t>Other: _________________________________________________________</w:t>
      </w:r>
    </w:p>
    <w:p w:rsidR="00F96239" w:rsidRDefault="00F96239" w:rsidP="00F96239">
      <w:pPr>
        <w:spacing w:line="360" w:lineRule="auto"/>
        <w:ind w:left="360"/>
      </w:pPr>
    </w:p>
    <w:p w:rsidR="00F96239" w:rsidRDefault="00F96239" w:rsidP="00F96239">
      <w:pPr>
        <w:spacing w:line="360" w:lineRule="auto"/>
        <w:ind w:left="360"/>
      </w:pPr>
    </w:p>
    <w:p w:rsidR="00F96239" w:rsidRDefault="00F96239" w:rsidP="00F96239">
      <w:pPr>
        <w:spacing w:line="360" w:lineRule="auto"/>
        <w:ind w:left="360"/>
      </w:pPr>
    </w:p>
    <w:sectPr w:rsidR="00F96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ED" w:rsidRDefault="00BD53ED" w:rsidP="00BD53ED">
      <w:r>
        <w:separator/>
      </w:r>
    </w:p>
  </w:endnote>
  <w:endnote w:type="continuationSeparator" w:id="0">
    <w:p w:rsidR="00BD53ED" w:rsidRDefault="00BD53ED" w:rsidP="00BD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39" w:rsidRDefault="00F96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39" w:rsidRPr="00F96239" w:rsidRDefault="00F96239">
    <w:pPr>
      <w:pStyle w:val="Footer"/>
      <w:rPr>
        <w:sz w:val="16"/>
        <w:szCs w:val="16"/>
      </w:rPr>
    </w:pPr>
    <w:r w:rsidRPr="00F96239">
      <w:rPr>
        <w:rStyle w:val="A6"/>
        <w:rFonts w:asciiTheme="minorHAnsi" w:hAnsiTheme="minorHAnsi"/>
        <w:sz w:val="16"/>
        <w:szCs w:val="16"/>
      </w:rPr>
      <w:t>The program was made possible by a $2,867,712 federal Trade Adjustment Assistance Community College and Career Training grant.  Approximately 61% of funds were from federal sources.  WCC does not discriminate based on any characteristic protected by law in its programs and activities.</w:t>
    </w:r>
  </w:p>
  <w:p w:rsidR="00F96239" w:rsidRDefault="00F96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39" w:rsidRDefault="00F96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ED" w:rsidRDefault="00BD53ED" w:rsidP="00BD53ED">
      <w:r>
        <w:separator/>
      </w:r>
    </w:p>
  </w:footnote>
  <w:footnote w:type="continuationSeparator" w:id="0">
    <w:p w:rsidR="00BD53ED" w:rsidRDefault="00BD53ED" w:rsidP="00BD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39" w:rsidRDefault="00F96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ED" w:rsidRDefault="00BD53ED" w:rsidP="00BD53ED">
    <w:pPr>
      <w:pStyle w:val="Header"/>
      <w:jc w:val="center"/>
    </w:pPr>
    <w:r>
      <w:rPr>
        <w:noProof/>
      </w:rPr>
      <w:drawing>
        <wp:inline distT="0" distB="0" distL="0" distR="0" wp14:anchorId="47085609" wp14:editId="25D963A0">
          <wp:extent cx="2540000" cy="508000"/>
          <wp:effectExtent l="25400" t="0" r="0" b="0"/>
          <wp:docPr id="1" name="Picture 1" descr="WCC logo CMYK_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 logo CMYK_R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39" w:rsidRDefault="00F96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15DD"/>
    <w:multiLevelType w:val="hybridMultilevel"/>
    <w:tmpl w:val="EED05860"/>
    <w:lvl w:ilvl="0" w:tplc="3BFC8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D"/>
    <w:rsid w:val="000A2FB0"/>
    <w:rsid w:val="000F6429"/>
    <w:rsid w:val="00123860"/>
    <w:rsid w:val="003703A4"/>
    <w:rsid w:val="00617183"/>
    <w:rsid w:val="00770518"/>
    <w:rsid w:val="007E058C"/>
    <w:rsid w:val="0080284B"/>
    <w:rsid w:val="00874618"/>
    <w:rsid w:val="0094747F"/>
    <w:rsid w:val="0095465A"/>
    <w:rsid w:val="009855E4"/>
    <w:rsid w:val="009F6713"/>
    <w:rsid w:val="00BD53ED"/>
    <w:rsid w:val="00CF4BE9"/>
    <w:rsid w:val="00D370C1"/>
    <w:rsid w:val="00D76B96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3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3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3ED"/>
    <w:pPr>
      <w:ind w:left="720"/>
      <w:contextualSpacing/>
    </w:pPr>
  </w:style>
  <w:style w:type="character" w:customStyle="1" w:styleId="A6">
    <w:name w:val="A6"/>
    <w:uiPriority w:val="99"/>
    <w:rsid w:val="00F96239"/>
    <w:rPr>
      <w:rFonts w:ascii="Warnock Pro" w:hAnsi="Warnock Pro" w:cs="Warnock Pro" w:hint="default"/>
      <w:i/>
      <w:iCs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3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3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3ED"/>
    <w:pPr>
      <w:ind w:left="720"/>
      <w:contextualSpacing/>
    </w:pPr>
  </w:style>
  <w:style w:type="character" w:customStyle="1" w:styleId="A6">
    <w:name w:val="A6"/>
    <w:uiPriority w:val="99"/>
    <w:rsid w:val="00F96239"/>
    <w:rPr>
      <w:rFonts w:ascii="Warnock Pro" w:hAnsi="Warnock Pro" w:cs="Warnock Pro" w:hint="default"/>
      <w:i/>
      <w:iCs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Piraino</dc:creator>
  <cp:lastModifiedBy>Goldammer, Sarah</cp:lastModifiedBy>
  <cp:revision>2</cp:revision>
  <cp:lastPrinted>2014-10-22T15:26:00Z</cp:lastPrinted>
  <dcterms:created xsi:type="dcterms:W3CDTF">2015-10-26T17:06:00Z</dcterms:created>
  <dcterms:modified xsi:type="dcterms:W3CDTF">2015-10-26T17:06:00Z</dcterms:modified>
</cp:coreProperties>
</file>